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D5CB92">
      <w:pPr>
        <w:pStyle w:val="13"/>
        <w:numPr>
          <w:ilvl w:val="0"/>
          <w:numId w:val="0"/>
        </w:numPr>
        <w:spacing w:after="159" w:afterLines="50"/>
        <w:jc w:val="left"/>
        <w:rPr>
          <w:rFonts w:hint="default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附件4</w:t>
      </w:r>
    </w:p>
    <w:p w14:paraId="406DB187"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3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2026年长效三防热敏纸等打印用纸采购公开询价（第二次）</w:t>
      </w:r>
      <w:r>
        <w:rPr>
          <w:rFonts w:hint="eastAsia" w:ascii="仿宋_GB2312" w:hAnsi="仿宋_GB2312" w:eastAsia="仿宋_GB2312" w:cs="仿宋_GB2312"/>
          <w:b/>
          <w:bCs/>
        </w:rPr>
        <w:t>报价表</w:t>
      </w:r>
    </w:p>
    <w:tbl>
      <w:tblPr>
        <w:tblStyle w:val="9"/>
        <w:tblW w:w="798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1896"/>
        <w:gridCol w:w="1788"/>
        <w:gridCol w:w="1162"/>
        <w:gridCol w:w="1350"/>
        <w:gridCol w:w="1263"/>
      </w:tblGrid>
      <w:tr w14:paraId="4D7677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5BDB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37D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A281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4FD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预估需求量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030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报价单价（元）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6D4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6B678D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C2D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9F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长效三防热敏纸（处方纸）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35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长效3年，148mm*150m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D7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3000卷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55E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149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C4D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E2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1A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长效三防热敏纸（电子票据）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CB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长效5年，110mm*100m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15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120卷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711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96E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8B8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E9A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0B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热敏纸（叫号纸）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B6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80mm*80mm，小纸管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90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1200卷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74F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6EC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BCAF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0A5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8D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热敏纸（叫号纸）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C4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57mm*50mm，小纸管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53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1600卷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E28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4CD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75E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7E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E0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0A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55mm*30mm，小纸管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40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150卷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DA9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78B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AA1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FA1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2"/>
                <w:sz w:val="25"/>
                <w:szCs w:val="25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1A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98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55mm*45mm，小纸管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7C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120卷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EE6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8DF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4E9ED5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663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FF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热敏纸（除颤仪检测用）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B8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0mm*20M,小纸管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D4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B26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2B8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4BA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D8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CA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热敏纸（除颤仪检测用）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0B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110*140，20M，无格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3B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300包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B1E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03F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D40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07D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25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条码标签纸（铜版纸）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85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80mm*60mm 1500张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FC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600卷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E18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26D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6426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9D7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B6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条码标签纸（铜版纸）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BA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65mm*50mm 1500张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C9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2500卷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6DB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019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291A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311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2B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条码标签纸（热敏不干胶）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2B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30mm*20mm，800张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CA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1500卷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1E2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4EB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FC7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F28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A6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条码标签纸（热敏不干胶）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85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50mm*30mm，800张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2B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800卷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C0F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582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93DC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044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59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打印纸（80列单层）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11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8C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2B7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AE6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46BF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21B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58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打印纸（80列双层）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F6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2D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2E3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E15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232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906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878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50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AD9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预估需求量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81D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报价单价（元）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A78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1FC415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758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FA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打印纸（80列三层）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62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3E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E9F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713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AE52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C6C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FD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打印纸（80列单层1/2）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A9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7A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7BF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5BA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B907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C74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60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打印纸（80列三层1/2）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7F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AE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A90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121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D8BA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F7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53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打印纸（40列单层）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2F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66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77C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890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A3C7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BDF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A8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打印纸（二层白1/4）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B5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1000页，无线120*11寸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2D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0BB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398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0DA3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750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E8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标签纸（哑银不干胶）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0E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70*50*500张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B9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4C1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6B0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94FA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4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1C926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项目总报价</w:t>
            </w:r>
          </w:p>
        </w:tc>
        <w:tc>
          <w:tcPr>
            <w:tcW w:w="556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B3B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大写（人民币）</w:t>
            </w:r>
            <w:r>
              <w:rPr>
                <w:rStyle w:val="22"/>
                <w:rFonts w:hAnsi="宋体"/>
                <w:lang w:val="en-US" w:eastAsia="zh-CN" w:bidi="ar"/>
              </w:rPr>
              <w:t xml:space="preserve">           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</w:t>
            </w:r>
            <w:r>
              <w:rPr>
                <w:rStyle w:val="23"/>
                <w:rFonts w:hAnsi="宋体"/>
                <w:lang w:val="en-US" w:eastAsia="zh-CN" w:bidi="ar"/>
              </w:rPr>
              <w:t>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小写</w:t>
            </w:r>
            <w:r>
              <w:rPr>
                <w:rFonts w:ascii="Arial" w:hAnsi="Arial" w:eastAsia="仿宋_GB2312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¥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Style w:val="22"/>
                <w:rFonts w:hAnsi="宋体"/>
                <w:lang w:val="en-US" w:eastAsia="zh-CN" w:bidi="ar"/>
              </w:rPr>
              <w:t xml:space="preserve">             元</w:t>
            </w:r>
          </w:p>
        </w:tc>
      </w:tr>
    </w:tbl>
    <w:p w14:paraId="42982B8B"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/>
        <w:textAlignment w:val="auto"/>
        <w:rPr>
          <w:rFonts w:hint="eastAsia" w:ascii="仿宋_GB2312" w:hAnsi="仿宋_GB2312" w:eastAsia="仿宋_GB2312" w:cs="仿宋_GB2312"/>
          <w:b w:val="0"/>
          <w:bCs/>
          <w:kern w:val="0"/>
          <w:lang w:bidi="ar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lang w:bidi="ar"/>
        </w:rPr>
        <w:t>填表说明：</w:t>
      </w:r>
    </w:p>
    <w:p w14:paraId="349CCB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1.供应商必须按报价表的格式填写，除单价、金额或项目要求填写的内容外，不得擅自改动报价表内容，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none"/>
          <w:lang w:val="en-US" w:eastAsia="zh-CN"/>
        </w:rPr>
        <w:t>否则按无效响应处理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；</w:t>
      </w:r>
    </w:p>
    <w:p w14:paraId="0078F4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2.按单价汇总金额以及项目总报价计算结果需准确无误，否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则不推荐为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中选供应商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。</w:t>
      </w:r>
    </w:p>
    <w:p w14:paraId="733580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</w:p>
    <w:p w14:paraId="4BF8CC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2016" w:firstLineChars="7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供应商名称（</w:t>
      </w:r>
      <w:r>
        <w:rPr>
          <w:rFonts w:hint="eastAsia" w:ascii="仿宋_GB2312" w:hAnsi="仿宋_GB2312" w:eastAsia="仿宋_GB2312" w:cs="仿宋_GB2312"/>
          <w:sz w:val="28"/>
          <w:szCs w:val="28"/>
        </w:rPr>
        <w:t>单位盖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公章）：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          </w:t>
      </w:r>
    </w:p>
    <w:p w14:paraId="57C783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96" w:firstLineChars="17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日期：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none"/>
        </w:rPr>
        <w:t xml:space="preserve">    年  月  日</w:t>
      </w:r>
    </w:p>
    <w:p w14:paraId="77522F01">
      <w:pPr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2CBFE8BD-5830-46C2-8D6E-FD83D8B2A20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E321AA13-290F-4604-981E-498998D0680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FF10F7DB-155F-44EF-807D-6F97A49C86B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2626FD36-AC31-4D65-A4BF-3C5949E75DA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BD204C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50B98496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021749"/>
    <w:rsid w:val="0A280B0A"/>
    <w:rsid w:val="0C06017A"/>
    <w:rsid w:val="0CB877EC"/>
    <w:rsid w:val="0D442DD2"/>
    <w:rsid w:val="12FF0932"/>
    <w:rsid w:val="14042A4C"/>
    <w:rsid w:val="16E020C1"/>
    <w:rsid w:val="17655BAA"/>
    <w:rsid w:val="19A11CCE"/>
    <w:rsid w:val="19EA6AAF"/>
    <w:rsid w:val="1A8D5D37"/>
    <w:rsid w:val="1C4D6069"/>
    <w:rsid w:val="200061C1"/>
    <w:rsid w:val="23702C4F"/>
    <w:rsid w:val="263865EA"/>
    <w:rsid w:val="27955CBA"/>
    <w:rsid w:val="29D256C3"/>
    <w:rsid w:val="29DB7085"/>
    <w:rsid w:val="2A6C52BE"/>
    <w:rsid w:val="2ACC06BE"/>
    <w:rsid w:val="31A260D0"/>
    <w:rsid w:val="37DD51D5"/>
    <w:rsid w:val="3C2327E1"/>
    <w:rsid w:val="3F42648E"/>
    <w:rsid w:val="406A3401"/>
    <w:rsid w:val="40E55CFB"/>
    <w:rsid w:val="4326474D"/>
    <w:rsid w:val="43831D1B"/>
    <w:rsid w:val="43C93D99"/>
    <w:rsid w:val="44F543D6"/>
    <w:rsid w:val="467801D1"/>
    <w:rsid w:val="480A63EB"/>
    <w:rsid w:val="48CC36A0"/>
    <w:rsid w:val="4CB229E2"/>
    <w:rsid w:val="4D56280F"/>
    <w:rsid w:val="4F5A7EBF"/>
    <w:rsid w:val="509F1540"/>
    <w:rsid w:val="56BE0ACC"/>
    <w:rsid w:val="57B74973"/>
    <w:rsid w:val="5A422B6B"/>
    <w:rsid w:val="5B476268"/>
    <w:rsid w:val="5ECE3332"/>
    <w:rsid w:val="62E91F6A"/>
    <w:rsid w:val="631F43AB"/>
    <w:rsid w:val="63B71F3A"/>
    <w:rsid w:val="682A6D2E"/>
    <w:rsid w:val="72972B01"/>
    <w:rsid w:val="72CE5C6C"/>
    <w:rsid w:val="78271F54"/>
    <w:rsid w:val="78F07D11"/>
    <w:rsid w:val="79AA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548</Words>
  <Characters>759</Characters>
  <Lines>0</Lines>
  <Paragraphs>0</Paragraphs>
  <TotalTime>1</TotalTime>
  <ScaleCrop>false</ScaleCrop>
  <LinksUpToDate>false</LinksUpToDate>
  <CharactersWithSpaces>810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2024-12-04T03:50:00Z</cp:lastPrinted>
  <dcterms:modified xsi:type="dcterms:W3CDTF">2025-12-22T01:03:04Z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11BCB8F2B5C64F88942A36024B71C15B_13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